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B7B3" w14:textId="0EDBFB42" w:rsidR="00AE7035" w:rsidRPr="001C6255" w:rsidRDefault="006F428B">
      <w:pPr>
        <w:rPr>
          <w:rFonts w:ascii="Arial" w:hAnsi="Arial" w:cs="Arial"/>
          <w:b/>
          <w:bCs/>
          <w:iCs/>
          <w:sz w:val="20"/>
          <w:szCs w:val="20"/>
          <w:u w:val="single"/>
        </w:rPr>
      </w:pPr>
      <w:r w:rsidRPr="001C6255">
        <w:rPr>
          <w:rFonts w:ascii="Arial" w:hAnsi="Arial" w:cs="Arial"/>
          <w:b/>
          <w:bCs/>
          <w:iCs/>
          <w:sz w:val="20"/>
          <w:szCs w:val="20"/>
          <w:u w:val="single"/>
        </w:rPr>
        <w:t xml:space="preserve">Formulaire de réservation </w:t>
      </w:r>
      <w:r w:rsidR="001C6255" w:rsidRPr="001C6255">
        <w:rPr>
          <w:rFonts w:ascii="Arial" w:hAnsi="Arial" w:cs="Arial"/>
          <w:b/>
          <w:bCs/>
          <w:iCs/>
          <w:sz w:val="20"/>
          <w:szCs w:val="20"/>
          <w:u w:val="single"/>
        </w:rPr>
        <w:t xml:space="preserve">des </w:t>
      </w:r>
      <w:r w:rsidR="001C6255" w:rsidRPr="001C6255">
        <w:rPr>
          <w:b/>
          <w:bCs/>
          <w:u w:val="single"/>
        </w:rPr>
        <w:t>gobelets réutilisables</w:t>
      </w:r>
    </w:p>
    <w:p w14:paraId="384E58F2" w14:textId="57BB9F67" w:rsidR="006F428B" w:rsidRPr="007E2CA4" w:rsidRDefault="006F428B" w:rsidP="006F428B">
      <w:pPr>
        <w:rPr>
          <w:rFonts w:ascii="Arial" w:hAnsi="Arial" w:cs="Arial"/>
          <w:b/>
          <w:bCs/>
          <w:sz w:val="20"/>
          <w:szCs w:val="20"/>
          <w:u w:val="single"/>
        </w:rPr>
      </w:pPr>
    </w:p>
    <w:p w14:paraId="53DF2894" w14:textId="0C54D84F" w:rsidR="00A30547" w:rsidRPr="007E2CA4" w:rsidRDefault="00A30547" w:rsidP="00A30547">
      <w:pPr>
        <w:pStyle w:val="Paragraphedeliste"/>
        <w:numPr>
          <w:ilvl w:val="0"/>
          <w:numId w:val="1"/>
        </w:numPr>
        <w:rPr>
          <w:rFonts w:ascii="Arial" w:hAnsi="Arial" w:cs="Arial"/>
          <w:sz w:val="20"/>
          <w:szCs w:val="20"/>
        </w:rPr>
      </w:pPr>
      <w:r w:rsidRPr="007E2CA4">
        <w:rPr>
          <w:rFonts w:ascii="Arial" w:hAnsi="Arial" w:cs="Arial"/>
          <w:sz w:val="20"/>
          <w:szCs w:val="20"/>
        </w:rPr>
        <w:t>L’association (dénomination) : ……………………………………………………………….</w:t>
      </w:r>
    </w:p>
    <w:p w14:paraId="644677C8" w14:textId="77777777" w:rsidR="00A30547" w:rsidRPr="007E2CA4" w:rsidRDefault="00A30547" w:rsidP="00A30547">
      <w:pPr>
        <w:pStyle w:val="Paragraphedeliste"/>
        <w:rPr>
          <w:rFonts w:ascii="Arial" w:hAnsi="Arial" w:cs="Arial"/>
          <w:sz w:val="20"/>
          <w:szCs w:val="20"/>
        </w:rPr>
      </w:pPr>
    </w:p>
    <w:p w14:paraId="16A3B590" w14:textId="3E57FF6E" w:rsidR="001C6255" w:rsidRDefault="00A30547" w:rsidP="001C6255">
      <w:pPr>
        <w:pStyle w:val="Paragraphedeliste"/>
        <w:numPr>
          <w:ilvl w:val="0"/>
          <w:numId w:val="1"/>
        </w:numPr>
        <w:rPr>
          <w:rFonts w:ascii="Arial" w:hAnsi="Arial" w:cs="Arial"/>
          <w:sz w:val="20"/>
          <w:szCs w:val="20"/>
        </w:rPr>
      </w:pPr>
      <w:r w:rsidRPr="007E2CA4">
        <w:rPr>
          <w:rFonts w:ascii="Arial" w:hAnsi="Arial" w:cs="Arial"/>
          <w:sz w:val="20"/>
          <w:szCs w:val="20"/>
        </w:rPr>
        <w:t>Représentée par : ……………………………………………………………………………</w:t>
      </w:r>
      <w:r w:rsidR="001C6255">
        <w:rPr>
          <w:rFonts w:ascii="Arial" w:hAnsi="Arial" w:cs="Arial"/>
          <w:sz w:val="20"/>
          <w:szCs w:val="20"/>
        </w:rPr>
        <w:t>.</w:t>
      </w:r>
    </w:p>
    <w:p w14:paraId="21790A97" w14:textId="77777777" w:rsidR="001C6255" w:rsidRPr="001C6255" w:rsidRDefault="001C6255" w:rsidP="001C6255">
      <w:pPr>
        <w:pStyle w:val="Paragraphedeliste"/>
        <w:rPr>
          <w:rFonts w:ascii="Arial" w:hAnsi="Arial" w:cs="Arial"/>
          <w:sz w:val="20"/>
          <w:szCs w:val="20"/>
        </w:rPr>
      </w:pPr>
    </w:p>
    <w:p w14:paraId="57BB7EA8" w14:textId="0C904B41" w:rsidR="001C6255" w:rsidRPr="001C6255" w:rsidRDefault="001C6255" w:rsidP="001C6255">
      <w:pPr>
        <w:ind w:left="360" w:firstLine="348"/>
        <w:rPr>
          <w:rFonts w:ascii="Arial" w:hAnsi="Arial" w:cs="Arial"/>
          <w:sz w:val="20"/>
          <w:szCs w:val="20"/>
        </w:rPr>
      </w:pPr>
      <w:proofErr w:type="gramStart"/>
      <w:r w:rsidRPr="001C6255">
        <w:rPr>
          <w:rFonts w:ascii="Arial" w:hAnsi="Arial" w:cs="Arial"/>
          <w:sz w:val="20"/>
          <w:szCs w:val="20"/>
        </w:rPr>
        <w:t>d</w:t>
      </w:r>
      <w:r w:rsidR="00A30547" w:rsidRPr="001C6255">
        <w:rPr>
          <w:rFonts w:ascii="Arial" w:hAnsi="Arial" w:cs="Arial"/>
          <w:sz w:val="20"/>
          <w:szCs w:val="20"/>
        </w:rPr>
        <w:t>emande</w:t>
      </w:r>
      <w:proofErr w:type="gramEnd"/>
      <w:r w:rsidR="00A30547" w:rsidRPr="001C6255">
        <w:rPr>
          <w:rFonts w:ascii="Arial" w:hAnsi="Arial" w:cs="Arial"/>
          <w:sz w:val="20"/>
          <w:szCs w:val="20"/>
        </w:rPr>
        <w:t xml:space="preserve"> </w:t>
      </w:r>
      <w:r w:rsidRPr="001C6255">
        <w:rPr>
          <w:rFonts w:ascii="Arial" w:hAnsi="Arial" w:cs="Arial"/>
          <w:sz w:val="20"/>
          <w:szCs w:val="20"/>
        </w:rPr>
        <w:t>la réservation des gobelets réutilisables</w:t>
      </w:r>
    </w:p>
    <w:p w14:paraId="5688789A" w14:textId="77777777" w:rsidR="001C6255" w:rsidRPr="001C6255" w:rsidRDefault="001C6255" w:rsidP="001C6255">
      <w:pPr>
        <w:pStyle w:val="Paragraphedeliste"/>
        <w:rPr>
          <w:rFonts w:ascii="Arial" w:hAnsi="Arial" w:cs="Arial"/>
          <w:sz w:val="20"/>
          <w:szCs w:val="20"/>
        </w:rPr>
      </w:pPr>
    </w:p>
    <w:p w14:paraId="40F7F3EF" w14:textId="467B98AA" w:rsidR="00274EF0" w:rsidRPr="007E2CA4" w:rsidRDefault="0004485A" w:rsidP="00CD7BD6">
      <w:pPr>
        <w:pStyle w:val="Paragraphedeliste"/>
        <w:numPr>
          <w:ilvl w:val="0"/>
          <w:numId w:val="1"/>
        </w:numPr>
        <w:rPr>
          <w:rFonts w:ascii="Arial" w:hAnsi="Arial" w:cs="Arial"/>
          <w:sz w:val="20"/>
          <w:szCs w:val="20"/>
        </w:rPr>
      </w:pPr>
      <w:r w:rsidRPr="007E2CA4">
        <w:rPr>
          <w:rFonts w:ascii="Arial" w:hAnsi="Arial" w:cs="Arial"/>
          <w:sz w:val="20"/>
          <w:szCs w:val="20"/>
        </w:rPr>
        <w:t>Nom de la manifestation : …………………………………………………………………….</w:t>
      </w:r>
    </w:p>
    <w:p w14:paraId="0E9C956A" w14:textId="77777777" w:rsidR="00CD7BD6" w:rsidRPr="007E2CA4" w:rsidRDefault="00CD7BD6" w:rsidP="00CD7BD6">
      <w:pPr>
        <w:pStyle w:val="Paragraphedeliste"/>
        <w:rPr>
          <w:rFonts w:ascii="Arial" w:hAnsi="Arial" w:cs="Arial"/>
          <w:sz w:val="20"/>
          <w:szCs w:val="20"/>
        </w:rPr>
      </w:pPr>
    </w:p>
    <w:p w14:paraId="2138F352" w14:textId="128EE26C" w:rsidR="00274EF0" w:rsidRPr="007E2CA4" w:rsidRDefault="00274EF0" w:rsidP="00274EF0">
      <w:pPr>
        <w:pStyle w:val="Paragraphedeliste"/>
        <w:numPr>
          <w:ilvl w:val="0"/>
          <w:numId w:val="1"/>
        </w:numPr>
        <w:rPr>
          <w:rFonts w:ascii="Arial" w:hAnsi="Arial" w:cs="Arial"/>
          <w:sz w:val="20"/>
          <w:szCs w:val="20"/>
        </w:rPr>
      </w:pPr>
      <w:r w:rsidRPr="007E2CA4">
        <w:rPr>
          <w:rFonts w:ascii="Arial" w:hAnsi="Arial" w:cs="Arial"/>
          <w:sz w:val="20"/>
          <w:szCs w:val="20"/>
        </w:rPr>
        <w:t>Date de la manifestation</w:t>
      </w:r>
      <w:r w:rsidR="00CD7BD6" w:rsidRPr="007E2CA4">
        <w:rPr>
          <w:rFonts w:ascii="Arial" w:hAnsi="Arial" w:cs="Arial"/>
          <w:sz w:val="20"/>
          <w:szCs w:val="20"/>
        </w:rPr>
        <w:t> : …………………………………………………………………….</w:t>
      </w:r>
    </w:p>
    <w:p w14:paraId="0E91172A" w14:textId="77777777" w:rsidR="00CD7BD6" w:rsidRPr="007E2CA4" w:rsidRDefault="00CD7BD6" w:rsidP="00CD7BD6">
      <w:pPr>
        <w:pStyle w:val="Paragraphedeliste"/>
        <w:rPr>
          <w:rFonts w:ascii="Arial" w:hAnsi="Arial" w:cs="Arial"/>
          <w:sz w:val="20"/>
          <w:szCs w:val="20"/>
        </w:rPr>
      </w:pPr>
    </w:p>
    <w:p w14:paraId="1C123A31" w14:textId="298BFA54" w:rsidR="00274EF0" w:rsidRPr="007E2CA4" w:rsidRDefault="00274EF0" w:rsidP="00274EF0">
      <w:pPr>
        <w:jc w:val="both"/>
        <w:rPr>
          <w:rFonts w:ascii="Arial" w:hAnsi="Arial" w:cs="Arial"/>
          <w:sz w:val="20"/>
          <w:szCs w:val="20"/>
        </w:rPr>
      </w:pPr>
      <w:r w:rsidRPr="007E2CA4">
        <w:rPr>
          <w:rFonts w:ascii="Arial" w:hAnsi="Arial" w:cs="Arial"/>
          <w:sz w:val="20"/>
          <w:szCs w:val="20"/>
        </w:rPr>
        <w:t xml:space="preserve">Je soussigné, représentant l’association, déclare avoir lu le règlement relatif à la mise à disposition des </w:t>
      </w:r>
      <w:r w:rsidR="001C6255">
        <w:t>gobelets réutilisables</w:t>
      </w:r>
      <w:r w:rsidR="001C6255">
        <w:t xml:space="preserve"> </w:t>
      </w:r>
      <w:r w:rsidRPr="007E2CA4">
        <w:rPr>
          <w:rFonts w:ascii="Arial" w:hAnsi="Arial" w:cs="Arial"/>
          <w:sz w:val="20"/>
          <w:szCs w:val="20"/>
        </w:rPr>
        <w:t xml:space="preserve">et </w:t>
      </w:r>
      <w:r w:rsidR="00CD7BD6" w:rsidRPr="007E2CA4">
        <w:rPr>
          <w:rFonts w:ascii="Arial" w:hAnsi="Arial" w:cs="Arial"/>
          <w:sz w:val="20"/>
          <w:szCs w:val="20"/>
        </w:rPr>
        <w:t>en accepter les termes</w:t>
      </w:r>
      <w:r w:rsidRPr="007E2CA4">
        <w:rPr>
          <w:rFonts w:ascii="Arial" w:hAnsi="Arial" w:cs="Arial"/>
          <w:sz w:val="20"/>
          <w:szCs w:val="20"/>
        </w:rPr>
        <w:t>.</w:t>
      </w:r>
    </w:p>
    <w:p w14:paraId="5C0242F2" w14:textId="77777777" w:rsidR="00CD7BD6" w:rsidRPr="007E2CA4" w:rsidRDefault="00CD7BD6" w:rsidP="00CD7BD6">
      <w:pPr>
        <w:rPr>
          <w:rFonts w:ascii="Arial" w:hAnsi="Arial" w:cs="Arial"/>
          <w:sz w:val="20"/>
          <w:szCs w:val="20"/>
        </w:rPr>
      </w:pPr>
    </w:p>
    <w:p w14:paraId="2CF7BBFB" w14:textId="2AA00242" w:rsidR="00CD7BD6" w:rsidRPr="007E2CA4" w:rsidRDefault="00CD7BD6" w:rsidP="00CD7BD6">
      <w:pPr>
        <w:rPr>
          <w:rFonts w:ascii="Arial" w:hAnsi="Arial" w:cs="Arial"/>
          <w:sz w:val="20"/>
          <w:szCs w:val="20"/>
        </w:rPr>
      </w:pPr>
      <w:r w:rsidRPr="007E2CA4">
        <w:rPr>
          <w:rFonts w:ascii="Arial" w:hAnsi="Arial" w:cs="Arial"/>
          <w:sz w:val="20"/>
          <w:szCs w:val="20"/>
        </w:rPr>
        <w:t>Date :</w:t>
      </w:r>
    </w:p>
    <w:p w14:paraId="57837677" w14:textId="773F29E1" w:rsidR="00CD7BD6" w:rsidRPr="007E2CA4" w:rsidRDefault="00CD7BD6" w:rsidP="00CD7BD6">
      <w:pPr>
        <w:rPr>
          <w:rFonts w:ascii="Arial" w:hAnsi="Arial" w:cs="Arial"/>
          <w:sz w:val="20"/>
          <w:szCs w:val="20"/>
        </w:rPr>
      </w:pPr>
      <w:r w:rsidRPr="007E2CA4">
        <w:rPr>
          <w:rFonts w:ascii="Arial" w:hAnsi="Arial" w:cs="Arial"/>
          <w:sz w:val="20"/>
          <w:szCs w:val="20"/>
        </w:rPr>
        <w:t>Signature :</w:t>
      </w:r>
    </w:p>
    <w:p w14:paraId="4D36966C" w14:textId="42358679" w:rsidR="007E2CA4" w:rsidRPr="007E2CA4" w:rsidRDefault="007E2CA4" w:rsidP="00CD7BD6">
      <w:pPr>
        <w:rPr>
          <w:rFonts w:ascii="Arial" w:hAnsi="Arial" w:cs="Arial"/>
          <w:sz w:val="20"/>
          <w:szCs w:val="20"/>
        </w:rPr>
      </w:pPr>
    </w:p>
    <w:p w14:paraId="1A74B69D" w14:textId="2C9F2E03" w:rsidR="007E2CA4" w:rsidRPr="007E2CA4" w:rsidRDefault="007E2CA4" w:rsidP="00CD7BD6">
      <w:pPr>
        <w:rPr>
          <w:rFonts w:ascii="Arial" w:hAnsi="Arial" w:cs="Arial"/>
          <w:sz w:val="20"/>
          <w:szCs w:val="20"/>
        </w:rPr>
      </w:pPr>
    </w:p>
    <w:p w14:paraId="71B4E10F" w14:textId="432AF097" w:rsidR="007E2CA4" w:rsidRPr="007E2CA4" w:rsidRDefault="007E2CA4" w:rsidP="00CD7BD6">
      <w:pPr>
        <w:rPr>
          <w:rFonts w:ascii="Arial" w:hAnsi="Arial" w:cs="Arial"/>
          <w:sz w:val="20"/>
          <w:szCs w:val="20"/>
        </w:rPr>
      </w:pPr>
    </w:p>
    <w:p w14:paraId="615C994F" w14:textId="38725E57" w:rsidR="007E2CA4" w:rsidRPr="007E2CA4" w:rsidRDefault="007E2CA4" w:rsidP="00CD7BD6">
      <w:pPr>
        <w:rPr>
          <w:rFonts w:ascii="Arial" w:hAnsi="Arial" w:cs="Arial"/>
          <w:sz w:val="20"/>
          <w:szCs w:val="20"/>
        </w:rPr>
      </w:pPr>
    </w:p>
    <w:p w14:paraId="52D39A6B" w14:textId="529204D5" w:rsidR="007E2CA4" w:rsidRPr="007E2CA4" w:rsidRDefault="007E2CA4" w:rsidP="007E2CA4">
      <w:pPr>
        <w:jc w:val="both"/>
        <w:rPr>
          <w:rFonts w:ascii="Arial" w:hAnsi="Arial" w:cs="Arial"/>
          <w:color w:val="FF0000"/>
          <w:sz w:val="20"/>
          <w:szCs w:val="20"/>
        </w:rPr>
      </w:pPr>
      <w:r w:rsidRPr="007E2CA4">
        <w:rPr>
          <w:rFonts w:ascii="Arial" w:hAnsi="Arial" w:cs="Arial"/>
          <w:color w:val="FF0000"/>
          <w:sz w:val="20"/>
          <w:szCs w:val="20"/>
        </w:rPr>
        <w:t>Le présent formulaire de réservation doit impérativement être joint au formulaire de demande de manifestation adressé par écrit au Collège communal au moins un mois avant la date de début de la manifestation.</w:t>
      </w:r>
    </w:p>
    <w:p w14:paraId="169A0600" w14:textId="77777777" w:rsidR="007E2CA4" w:rsidRPr="007E2CA4" w:rsidRDefault="007E2CA4" w:rsidP="00CD7BD6">
      <w:pPr>
        <w:rPr>
          <w:rFonts w:ascii="Arial" w:hAnsi="Arial" w:cs="Arial"/>
          <w:sz w:val="20"/>
          <w:szCs w:val="20"/>
        </w:rPr>
      </w:pPr>
    </w:p>
    <w:p w14:paraId="6E00F042" w14:textId="77777777" w:rsidR="006F428B" w:rsidRPr="007E2CA4" w:rsidRDefault="006F428B" w:rsidP="006F428B">
      <w:pPr>
        <w:rPr>
          <w:rFonts w:ascii="Arial" w:hAnsi="Arial" w:cs="Arial"/>
          <w:sz w:val="20"/>
          <w:szCs w:val="20"/>
        </w:rPr>
      </w:pPr>
    </w:p>
    <w:p w14:paraId="7F27E377" w14:textId="77777777" w:rsidR="006F428B" w:rsidRPr="007E2CA4" w:rsidRDefault="006F428B">
      <w:pPr>
        <w:rPr>
          <w:rFonts w:ascii="Arial" w:hAnsi="Arial" w:cs="Arial"/>
          <w:sz w:val="20"/>
          <w:szCs w:val="20"/>
        </w:rPr>
      </w:pPr>
    </w:p>
    <w:sectPr w:rsidR="006F428B" w:rsidRPr="007E2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23113"/>
    <w:multiLevelType w:val="hybridMultilevel"/>
    <w:tmpl w:val="D02E23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0E12878"/>
    <w:multiLevelType w:val="hybridMultilevel"/>
    <w:tmpl w:val="96D63D6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74E75B4"/>
    <w:multiLevelType w:val="hybridMultilevel"/>
    <w:tmpl w:val="A74226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107"/>
    <w:rsid w:val="0004485A"/>
    <w:rsid w:val="001C6255"/>
    <w:rsid w:val="00274EF0"/>
    <w:rsid w:val="006F428B"/>
    <w:rsid w:val="007E2CA4"/>
    <w:rsid w:val="00A30547"/>
    <w:rsid w:val="00AE7035"/>
    <w:rsid w:val="00CD7BD6"/>
    <w:rsid w:val="00EB2107"/>
    <w:rsid w:val="00FC5C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328B"/>
  <w15:chartTrackingRefBased/>
  <w15:docId w15:val="{38AEA053-896B-42F4-81FA-4640A463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4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92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608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office office</cp:lastModifiedBy>
  <cp:revision>3</cp:revision>
  <dcterms:created xsi:type="dcterms:W3CDTF">2021-12-16T17:50:00Z</dcterms:created>
  <dcterms:modified xsi:type="dcterms:W3CDTF">2021-12-16T17:55:00Z</dcterms:modified>
</cp:coreProperties>
</file>